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B55E" w14:textId="26B8E623" w:rsidR="00171F1A" w:rsidRDefault="00171F1A">
      <w:pPr>
        <w:rPr>
          <w:rFonts w:ascii="Arial" w:hAnsi="Arial" w:cs="Arial"/>
          <w:b/>
          <w:bCs/>
          <w:color w:val="C00000"/>
        </w:rPr>
      </w:pPr>
      <w:r w:rsidRPr="00171F1A">
        <w:rPr>
          <w:rFonts w:ascii="Arial" w:hAnsi="Arial" w:cs="Arial"/>
          <w:b/>
          <w:bCs/>
          <w:color w:val="C00000"/>
        </w:rPr>
        <w:t>More ideas</w:t>
      </w:r>
      <w:r w:rsidR="006B57F4">
        <w:rPr>
          <w:rFonts w:ascii="Arial" w:hAnsi="Arial" w:cs="Arial"/>
          <w:b/>
          <w:bCs/>
          <w:color w:val="C00000"/>
        </w:rPr>
        <w:t xml:space="preserve"> – use this sheet for any notes that you might wish to make</w:t>
      </w:r>
    </w:p>
    <w:p w14:paraId="1E61A6DB" w14:textId="234AE6BE" w:rsidR="006B57F4" w:rsidRDefault="006B57F4">
      <w:pPr>
        <w:rPr>
          <w:rFonts w:ascii="Arial" w:hAnsi="Arial" w:cs="Arial"/>
          <w:b/>
          <w:bCs/>
          <w:color w:val="C00000"/>
        </w:rPr>
      </w:pPr>
    </w:p>
    <w:p w14:paraId="0B82CFEF" w14:textId="346FAD30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B53C81B" w14:textId="18307A18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16C8ACBC" w14:textId="2B975CC0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68CDEAEB" w14:textId="3EBA29EA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06E6C91B" w14:textId="5EBDD524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3A6B918" w14:textId="1E17A098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0B7896A7" w14:textId="2C383752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03AF168A" w14:textId="6F006620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7D5ACA17" w14:textId="1F07C6EC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08671B3D" w14:textId="768C9BEB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0B467F62" w14:textId="2A919391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2DD6E7A9" w14:textId="28820AE6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1FE8DE7E" w14:textId="43AC3F72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20AD0AE" w14:textId="33F47C01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545EF34" w14:textId="26F68A9D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B307204" w14:textId="6C92DA25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8C79D59" w14:textId="7CEC4C59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1039FD8D" w14:textId="1BC0D095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F0EAD1C" w14:textId="0113E1DE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72CCBB31" w14:textId="333633D3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16EEFC2" w14:textId="57F0B19A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7DA4FC4" w14:textId="1D32DE7C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38DEB13" w14:textId="3680224D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6CB0BB1D" w14:textId="53072AE4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5054145" w14:textId="45A5E91B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08EC8003" w14:textId="73F7A657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7EB53ABB" w14:textId="099B2421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1FC5B3C6" w14:textId="7E8E65BA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7E1969E" w14:textId="645C0396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90289AE" w14:textId="3168992D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14C91955" w14:textId="01DD9E63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2E11DA89" w14:textId="7DF997CE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6B41A91A" w14:textId="5101409B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8186562" w14:textId="1AF629BC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70ABCF8F" w14:textId="0A469EFB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24DCABD" w14:textId="0D67A069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B819743" w14:textId="1594CB3F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0845E491" w14:textId="7C5E3662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5595825" w14:textId="0F9757BD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C0DAE66" w14:textId="73E8567E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34B1F01" w14:textId="63F12D52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6649954" w14:textId="4C5AECA1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734B068" w14:textId="1B607068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DC50B77" w14:textId="6B55AB38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50967F20" w14:textId="3897CB2A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3259CA3F" w14:textId="39B0B15F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4A916539" w14:textId="46E52222" w:rsidR="006B57F4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p w14:paraId="2DF4A967" w14:textId="77777777" w:rsidR="006B57F4" w:rsidRPr="00171F1A" w:rsidRDefault="006B57F4" w:rsidP="006B57F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C00000"/>
        </w:rPr>
      </w:pPr>
    </w:p>
    <w:sectPr w:rsidR="006B57F4" w:rsidRPr="00171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1A"/>
    <w:rsid w:val="000D50A9"/>
    <w:rsid w:val="00171F1A"/>
    <w:rsid w:val="006B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FD208"/>
  <w15:chartTrackingRefBased/>
  <w15:docId w15:val="{CD25354E-B1C8-494B-BD80-11582AC6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2</cp:revision>
  <dcterms:created xsi:type="dcterms:W3CDTF">2022-05-18T13:01:00Z</dcterms:created>
  <dcterms:modified xsi:type="dcterms:W3CDTF">2022-05-18T13:16:00Z</dcterms:modified>
</cp:coreProperties>
</file>